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43707" w14:textId="742FCA73" w:rsidR="00F70F4B" w:rsidRDefault="00F70F4B" w:rsidP="00BF5BF1">
      <w:pPr>
        <w:spacing w:line="276" w:lineRule="auto"/>
        <w:jc w:val="both"/>
        <w:rPr>
          <w:rFonts w:ascii="Cambria" w:hAnsi="Cambria"/>
          <w:szCs w:val="24"/>
          <w:lang w:val="cs-CZ" w:eastAsia="en-US"/>
        </w:rPr>
      </w:pPr>
    </w:p>
    <w:p w14:paraId="6243185A" w14:textId="491B01E1" w:rsidR="007007B4" w:rsidRPr="00131CD3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1" w:name="_Hlk518640837"/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1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3739D27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084F6D31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4FAF7DE4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  <w:r w:rsidR="00541279">
        <w:rPr>
          <w:rStyle w:val="Odwoanieprzypisudolnego"/>
          <w:rFonts w:ascii="Cambria" w:eastAsia="Calibri" w:hAnsi="Cambria"/>
          <w:szCs w:val="24"/>
          <w:lang w:eastAsia="en-US"/>
        </w:rPr>
        <w:footnoteReference w:id="1"/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4F570685" w:rsidR="00E952D4" w:rsidRPr="00C83DA4" w:rsidRDefault="003D10B4" w:rsidP="00C72226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C83DA4">
        <w:rPr>
          <w:rFonts w:ascii="Cambria" w:hAnsi="Cambria"/>
          <w:sz w:val="24"/>
          <w:szCs w:val="24"/>
        </w:rPr>
        <w:t>Z</w:t>
      </w:r>
      <w:r w:rsidR="00184C91" w:rsidRPr="00C83DA4">
        <w:rPr>
          <w:rFonts w:ascii="Cambria" w:hAnsi="Cambria"/>
          <w:sz w:val="24"/>
          <w:szCs w:val="24"/>
        </w:rPr>
        <w:t>apytani</w:t>
      </w:r>
      <w:r w:rsidR="009539C0" w:rsidRPr="00C83DA4">
        <w:rPr>
          <w:rFonts w:ascii="Cambria" w:hAnsi="Cambria"/>
          <w:sz w:val="24"/>
          <w:szCs w:val="24"/>
        </w:rPr>
        <w:t>e</w:t>
      </w:r>
      <w:r w:rsidRPr="00C83DA4">
        <w:rPr>
          <w:rFonts w:ascii="Cambria" w:hAnsi="Cambria"/>
          <w:sz w:val="24"/>
          <w:szCs w:val="24"/>
        </w:rPr>
        <w:t xml:space="preserve"> ofert</w:t>
      </w:r>
      <w:r w:rsidR="00184C91" w:rsidRPr="00C83DA4">
        <w:rPr>
          <w:rFonts w:ascii="Cambria" w:hAnsi="Cambria"/>
          <w:sz w:val="24"/>
          <w:szCs w:val="24"/>
        </w:rPr>
        <w:t>owe</w:t>
      </w:r>
      <w:r w:rsidRPr="00C83DA4">
        <w:rPr>
          <w:rFonts w:ascii="Cambria" w:hAnsi="Cambria"/>
          <w:sz w:val="24"/>
          <w:szCs w:val="24"/>
        </w:rPr>
        <w:t xml:space="preserve"> na</w:t>
      </w:r>
      <w:r w:rsidR="003541FC" w:rsidRPr="00C83DA4">
        <w:rPr>
          <w:rFonts w:ascii="Cambria" w:hAnsi="Cambria"/>
          <w:sz w:val="24"/>
          <w:szCs w:val="24"/>
        </w:rPr>
        <w:t xml:space="preserve"> </w:t>
      </w:r>
      <w:bookmarkStart w:id="3" w:name="_Hlk523142755"/>
      <w:r w:rsidR="00C83DA4" w:rsidRPr="00C83DA4">
        <w:rPr>
          <w:rFonts w:ascii="Cambria" w:hAnsi="Cambria"/>
          <w:sz w:val="24"/>
          <w:szCs w:val="24"/>
        </w:rPr>
        <w:t>Usługę prowadzenia oficjalnego fanpage</w:t>
      </w:r>
      <w:r w:rsidR="008C7627">
        <w:rPr>
          <w:rFonts w:ascii="Cambria" w:hAnsi="Cambria"/>
          <w:sz w:val="24"/>
          <w:szCs w:val="24"/>
        </w:rPr>
        <w:t>’a</w:t>
      </w:r>
      <w:r w:rsidR="00C83DA4" w:rsidRPr="00C83DA4">
        <w:rPr>
          <w:rFonts w:ascii="Cambria" w:hAnsi="Cambria"/>
          <w:sz w:val="24"/>
          <w:szCs w:val="24"/>
        </w:rPr>
        <w:t xml:space="preserve"> Polskiej Organizacji Turystycznej na Facebooku w języku arabskim</w:t>
      </w:r>
      <w:r w:rsidRPr="00C83DA4">
        <w:rPr>
          <w:rFonts w:ascii="Cambria" w:hAnsi="Cambria"/>
          <w:sz w:val="24"/>
          <w:szCs w:val="24"/>
        </w:rPr>
        <w:t xml:space="preserve">, </w:t>
      </w:r>
      <w:r w:rsidR="009A0AD3" w:rsidRPr="00C83DA4">
        <w:rPr>
          <w:rFonts w:ascii="Cambria" w:hAnsi="Cambria"/>
          <w:sz w:val="24"/>
          <w:szCs w:val="24"/>
        </w:rPr>
        <w:t>symbol postępowania</w:t>
      </w:r>
      <w:r w:rsidRPr="00C83DA4">
        <w:rPr>
          <w:rFonts w:ascii="Cambria" w:hAnsi="Cambria"/>
          <w:sz w:val="24"/>
          <w:szCs w:val="24"/>
        </w:rPr>
        <w:t xml:space="preserve"> </w:t>
      </w:r>
      <w:bookmarkEnd w:id="3"/>
      <w:r w:rsidR="00C83DA4" w:rsidRPr="00C83DA4">
        <w:rPr>
          <w:rFonts w:ascii="Cambria" w:hAnsi="Cambria"/>
          <w:sz w:val="24"/>
          <w:szCs w:val="24"/>
        </w:rPr>
        <w:t>18</w:t>
      </w:r>
      <w:r w:rsidR="009A0AD3" w:rsidRPr="00C83DA4">
        <w:rPr>
          <w:rFonts w:ascii="Cambria" w:hAnsi="Cambria"/>
          <w:sz w:val="24"/>
          <w:szCs w:val="24"/>
        </w:rPr>
        <w:t>/R/2021/JB</w:t>
      </w:r>
      <w:r w:rsidRPr="00C83DA4">
        <w:rPr>
          <w:rFonts w:ascii="Cambria" w:hAnsi="Cambria"/>
          <w:sz w:val="24"/>
          <w:szCs w:val="24"/>
        </w:rPr>
        <w:t xml:space="preserve">, </w:t>
      </w:r>
      <w:bookmarkStart w:id="4" w:name="_Hlk40431642"/>
      <w:r w:rsidR="00596083" w:rsidRPr="00C83DA4">
        <w:rPr>
          <w:rFonts w:ascii="Cambria" w:hAnsi="Cambria"/>
          <w:sz w:val="24"/>
          <w:szCs w:val="24"/>
        </w:rPr>
        <w:t>o</w:t>
      </w:r>
      <w:r w:rsidR="00DE37AF" w:rsidRPr="00C83DA4">
        <w:rPr>
          <w:rFonts w:ascii="Cambria" w:hAnsi="Cambria"/>
          <w:sz w:val="24"/>
          <w:szCs w:val="24"/>
        </w:rPr>
        <w:t xml:space="preserve">ferujemy </w:t>
      </w:r>
      <w:r w:rsidR="00596083" w:rsidRPr="00C83DA4">
        <w:rPr>
          <w:rFonts w:ascii="Cambria" w:hAnsi="Cambria"/>
          <w:sz w:val="24"/>
          <w:szCs w:val="24"/>
        </w:rPr>
        <w:t xml:space="preserve">wykonanie przedmiotu zamówienia </w:t>
      </w:r>
      <w:r w:rsidR="00491749" w:rsidRPr="00C83DA4">
        <w:rPr>
          <w:rFonts w:ascii="Cambria" w:hAnsi="Cambria"/>
          <w:sz w:val="24"/>
          <w:szCs w:val="24"/>
        </w:rPr>
        <w:t>za:</w:t>
      </w:r>
    </w:p>
    <w:p w14:paraId="75B09269" w14:textId="5FA864A2" w:rsidR="00E952D4" w:rsidRPr="00C83DA4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C83DA4">
        <w:rPr>
          <w:rFonts w:ascii="Cambria" w:hAnsi="Cambria"/>
          <w:bCs/>
          <w:sz w:val="24"/>
          <w:szCs w:val="24"/>
        </w:rPr>
        <w:t xml:space="preserve">Cena </w:t>
      </w:r>
      <w:r w:rsidR="00140146">
        <w:rPr>
          <w:rFonts w:ascii="Cambria" w:hAnsi="Cambria"/>
          <w:bCs/>
          <w:sz w:val="24"/>
          <w:szCs w:val="24"/>
        </w:rPr>
        <w:t xml:space="preserve">ofertowa </w:t>
      </w:r>
      <w:r w:rsidRPr="00C83DA4">
        <w:rPr>
          <w:rFonts w:ascii="Cambria" w:hAnsi="Cambria"/>
          <w:bCs/>
          <w:sz w:val="24"/>
          <w:szCs w:val="24"/>
        </w:rPr>
        <w:t>netto</w:t>
      </w:r>
      <w:r w:rsidR="000769AF" w:rsidRPr="00C83DA4">
        <w:rPr>
          <w:rFonts w:ascii="Cambria" w:hAnsi="Cambria"/>
          <w:bCs/>
          <w:sz w:val="24"/>
          <w:szCs w:val="24"/>
        </w:rPr>
        <w:t xml:space="preserve"> </w:t>
      </w:r>
      <w:r w:rsidR="0043455A" w:rsidRPr="00C83DA4">
        <w:rPr>
          <w:rFonts w:ascii="Cambria" w:hAnsi="Cambria"/>
          <w:bCs/>
          <w:sz w:val="24"/>
          <w:szCs w:val="24"/>
        </w:rPr>
        <w:t>……</w:t>
      </w:r>
      <w:r w:rsidRPr="00C83DA4">
        <w:rPr>
          <w:rFonts w:ascii="Cambria" w:hAnsi="Cambria"/>
          <w:bCs/>
          <w:sz w:val="24"/>
          <w:szCs w:val="24"/>
        </w:rPr>
        <w:t>.......................................................................</w:t>
      </w:r>
      <w:r w:rsidR="007846F9" w:rsidRPr="005D610E">
        <w:rPr>
          <w:rFonts w:ascii="Cambria" w:hAnsi="Cambria"/>
          <w:bCs/>
          <w:sz w:val="24"/>
          <w:szCs w:val="24"/>
        </w:rPr>
        <w:t>USD</w:t>
      </w:r>
    </w:p>
    <w:p w14:paraId="06BE2702" w14:textId="7E96395C" w:rsidR="00E952D4" w:rsidRPr="00E952D4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E952D4">
        <w:rPr>
          <w:rFonts w:ascii="Cambria" w:hAnsi="Cambria"/>
          <w:bCs/>
          <w:sz w:val="24"/>
          <w:szCs w:val="24"/>
        </w:rPr>
        <w:t>Cena ofertowa brutto</w:t>
      </w:r>
      <w:r w:rsidR="00140146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E952D4">
        <w:rPr>
          <w:rFonts w:ascii="Cambria" w:hAnsi="Cambria"/>
          <w:bCs/>
          <w:sz w:val="24"/>
          <w:szCs w:val="24"/>
        </w:rPr>
        <w:t>.</w:t>
      </w:r>
      <w:r w:rsidRPr="00E952D4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7846F9" w:rsidRPr="005D610E">
        <w:rPr>
          <w:rFonts w:ascii="Cambria" w:hAnsi="Cambria"/>
          <w:bCs/>
          <w:sz w:val="24"/>
          <w:szCs w:val="24"/>
        </w:rPr>
        <w:t>USD</w:t>
      </w:r>
    </w:p>
    <w:p w14:paraId="77EF5EB2" w14:textId="21D42746" w:rsidR="00596083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E952D4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</w:t>
      </w:r>
      <w:r w:rsidRPr="00E952D4">
        <w:rPr>
          <w:rFonts w:ascii="Cambria" w:hAnsi="Cambria"/>
          <w:sz w:val="24"/>
          <w:szCs w:val="24"/>
        </w:rPr>
        <w:t xml:space="preserve"> </w:t>
      </w:r>
      <w:r w:rsidR="000769AF" w:rsidRPr="00E952D4">
        <w:rPr>
          <w:rFonts w:ascii="Cambria" w:hAnsi="Cambria"/>
          <w:sz w:val="24"/>
          <w:szCs w:val="24"/>
        </w:rPr>
        <w:t>)</w:t>
      </w:r>
      <w:r w:rsidR="00C83DA4">
        <w:rPr>
          <w:rFonts w:ascii="Cambria" w:hAnsi="Cambria"/>
          <w:sz w:val="24"/>
          <w:szCs w:val="24"/>
        </w:rPr>
        <w:t>.</w:t>
      </w:r>
    </w:p>
    <w:p w14:paraId="62F37528" w14:textId="70777785" w:rsidR="007846F9" w:rsidRDefault="007846F9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7846F9">
        <w:rPr>
          <w:rFonts w:ascii="Cambria" w:hAnsi="Cambria"/>
          <w:b/>
          <w:bCs/>
          <w:sz w:val="24"/>
          <w:szCs w:val="24"/>
        </w:rPr>
        <w:t>Uwaga!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7846F9">
        <w:rPr>
          <w:rFonts w:ascii="Cambria" w:hAnsi="Cambria"/>
          <w:sz w:val="24"/>
          <w:szCs w:val="24"/>
        </w:rPr>
        <w:t xml:space="preserve">Wykonawca zobowiązany jest podać </w:t>
      </w:r>
      <w:r>
        <w:rPr>
          <w:rFonts w:ascii="Cambria" w:hAnsi="Cambria"/>
          <w:sz w:val="24"/>
          <w:szCs w:val="24"/>
        </w:rPr>
        <w:t>wartości w walucie</w:t>
      </w:r>
      <w:r w:rsidRPr="007846F9">
        <w:rPr>
          <w:rFonts w:ascii="Cambria" w:hAnsi="Cambria"/>
          <w:sz w:val="24"/>
          <w:szCs w:val="24"/>
        </w:rPr>
        <w:t xml:space="preserve"> dolar amerykański</w:t>
      </w:r>
    </w:p>
    <w:p w14:paraId="44D3198A" w14:textId="328FAA7E" w:rsidR="00C83DA4" w:rsidRPr="00C83DA4" w:rsidRDefault="00C83DA4" w:rsidP="00C72226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Deklarujemy, </w:t>
      </w:r>
      <w:r w:rsidRPr="00C83DA4">
        <w:rPr>
          <w:rFonts w:ascii="Cambria" w:hAnsi="Cambria"/>
          <w:sz w:val="24"/>
          <w:szCs w:val="24"/>
        </w:rPr>
        <w:t>że</w:t>
      </w:r>
      <w:r w:rsidRPr="00C83DA4">
        <w:rPr>
          <w:rFonts w:ascii="Cambria" w:hAnsi="Cambria"/>
          <w:b/>
          <w:sz w:val="24"/>
          <w:szCs w:val="24"/>
        </w:rPr>
        <w:t xml:space="preserve"> </w:t>
      </w:r>
      <w:r w:rsidRPr="00C83DA4">
        <w:rPr>
          <w:rFonts w:ascii="Cambria" w:hAnsi="Cambria"/>
          <w:bCs/>
          <w:sz w:val="24"/>
          <w:szCs w:val="24"/>
        </w:rPr>
        <w:t>liczba dodatkowych fanów, pozyskanych w ciągu trwania umowy, ponad minimalny wymagany poziom wyniesie:</w:t>
      </w:r>
      <w:r>
        <w:rPr>
          <w:rFonts w:ascii="Cambria" w:hAnsi="Cambria"/>
          <w:bCs/>
          <w:sz w:val="24"/>
          <w:szCs w:val="24"/>
        </w:rPr>
        <w:t xml:space="preserve"> …………………………………………</w:t>
      </w:r>
    </w:p>
    <w:p w14:paraId="0EC9925E" w14:textId="47CBB7D1" w:rsidR="00C83DA4" w:rsidRPr="00C83DA4" w:rsidRDefault="00C83DA4" w:rsidP="00C83DA4">
      <w:pPr>
        <w:spacing w:line="360" w:lineRule="auto"/>
        <w:ind w:left="426"/>
        <w:jc w:val="both"/>
        <w:rPr>
          <w:rFonts w:ascii="Cambria" w:hAnsi="Cambria"/>
          <w:szCs w:val="24"/>
        </w:rPr>
      </w:pPr>
      <w:r w:rsidRPr="00C83DA4">
        <w:rPr>
          <w:rFonts w:ascii="Cambria" w:hAnsi="Cambria"/>
          <w:b/>
          <w:bCs/>
          <w:szCs w:val="24"/>
        </w:rPr>
        <w:t>Uwaga!</w:t>
      </w:r>
      <w:r>
        <w:rPr>
          <w:rFonts w:ascii="Cambria" w:hAnsi="Cambria"/>
          <w:szCs w:val="24"/>
        </w:rPr>
        <w:t xml:space="preserve"> W przypadku braku udzielenia odpowiedzi, Zamawiający uzna, </w:t>
      </w:r>
      <w:r>
        <w:rPr>
          <w:rFonts w:ascii="Cambria" w:hAnsi="Cambria"/>
          <w:szCs w:val="24"/>
        </w:rPr>
        <w:br/>
        <w:t>iż Wykonawca nie deklaruje pozyskania dodatkowych fanów ponad minimalny poziom wynoszący 5500 „</w:t>
      </w:r>
      <w:proofErr w:type="spellStart"/>
      <w:r>
        <w:rPr>
          <w:rFonts w:ascii="Cambria" w:hAnsi="Cambria"/>
          <w:szCs w:val="24"/>
        </w:rPr>
        <w:t>polubień</w:t>
      </w:r>
      <w:proofErr w:type="spellEnd"/>
      <w:r>
        <w:rPr>
          <w:rFonts w:ascii="Cambria" w:hAnsi="Cambria"/>
          <w:szCs w:val="24"/>
        </w:rPr>
        <w:t>”</w:t>
      </w:r>
      <w:r w:rsidR="00140146">
        <w:rPr>
          <w:rFonts w:ascii="Cambria" w:hAnsi="Cambria"/>
          <w:szCs w:val="24"/>
        </w:rPr>
        <w:t xml:space="preserve"> na dzień 31 maja 2022r.,</w:t>
      </w:r>
      <w:r>
        <w:rPr>
          <w:rFonts w:ascii="Cambria" w:hAnsi="Cambria"/>
          <w:szCs w:val="24"/>
        </w:rPr>
        <w:t xml:space="preserve"> </w:t>
      </w:r>
      <w:r w:rsidR="00140146">
        <w:rPr>
          <w:rFonts w:ascii="Cambria" w:hAnsi="Cambria"/>
          <w:szCs w:val="24"/>
        </w:rPr>
        <w:t>wobec czego</w:t>
      </w:r>
      <w:r>
        <w:rPr>
          <w:rFonts w:ascii="Cambria" w:hAnsi="Cambria"/>
          <w:szCs w:val="24"/>
        </w:rPr>
        <w:t xml:space="preserve"> przyzna 0 punktów w niniejszym kryterium.</w:t>
      </w:r>
    </w:p>
    <w:bookmarkEnd w:id="4"/>
    <w:p w14:paraId="6284C33F" w14:textId="4C4408F9" w:rsidR="0078072D" w:rsidRPr="00E952D4" w:rsidRDefault="0078072D" w:rsidP="00C72226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Oświadczam</w:t>
      </w:r>
      <w:r w:rsidR="000A7CC2" w:rsidRPr="00E952D4">
        <w:rPr>
          <w:rFonts w:ascii="Cambria" w:hAnsi="Cambria"/>
          <w:szCs w:val="24"/>
        </w:rPr>
        <w:t>(</w:t>
      </w:r>
      <w:r w:rsidRPr="00E952D4">
        <w:rPr>
          <w:rFonts w:ascii="Cambria" w:hAnsi="Cambria"/>
          <w:szCs w:val="24"/>
        </w:rPr>
        <w:t>-y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>, że:</w:t>
      </w:r>
    </w:p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6E091B11" w14:textId="6E603C21" w:rsidR="000114D9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1CE80E03" w14:textId="5930CA97" w:rsidR="001962BD" w:rsidRPr="00E952D4" w:rsidRDefault="001962BD">
      <w:pPr>
        <w:rPr>
          <w:rFonts w:ascii="Cambria" w:eastAsia="Calibri" w:hAnsi="Cambria"/>
          <w:b/>
          <w:szCs w:val="24"/>
          <w:lang w:eastAsia="en-US"/>
        </w:rPr>
      </w:pPr>
    </w:p>
    <w:sectPr w:rsidR="001962BD" w:rsidRPr="00E952D4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CB446" w14:textId="77777777" w:rsidR="001264AF" w:rsidRDefault="001264AF">
      <w:r>
        <w:separator/>
      </w:r>
    </w:p>
  </w:endnote>
  <w:endnote w:type="continuationSeparator" w:id="0">
    <w:p w14:paraId="382E8CC3" w14:textId="77777777" w:rsidR="001264AF" w:rsidRDefault="0012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7B274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ul. Chałubińskiego 8, 00-613 Warszawa, Polska</w:t>
    </w:r>
  </w:p>
  <w:p w14:paraId="209DFF72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Pr="002164D4">
      <w:rPr>
        <w:rFonts w:cs="Arial"/>
        <w:color w:val="808080"/>
        <w:sz w:val="16"/>
        <w:szCs w:val="16"/>
        <w:lang w:val="fr-FR" w:eastAsia="x-none"/>
      </w:rPr>
      <w:t xml:space="preserve">+48 (22) 536 70 70, fax. +48 22 536 70 04, e-mail: </w:t>
    </w:r>
    <w:hyperlink r:id="rId2" w:history="1">
      <w:r w:rsidRPr="002164D4">
        <w:rPr>
          <w:rFonts w:cs="Arial"/>
          <w:color w:val="808080"/>
          <w:sz w:val="16"/>
          <w:szCs w:val="16"/>
          <w:u w:val="single"/>
          <w:lang w:val="fr-FR" w:eastAsia="x-none"/>
        </w:rPr>
        <w:t>pot@pot.gov.pl</w:t>
      </w:r>
    </w:hyperlink>
  </w:p>
  <w:p w14:paraId="685D848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66B290F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 Kijów, 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6B6FACE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364989C4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60288" behindDoc="0" locked="0" layoutInCell="1" allowOverlap="1" wp14:anchorId="1E012E38" wp14:editId="2E56EF0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6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www.poland-convention.pl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7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www.aktualnosciturystyczne.pl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8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www.edenpolska.pl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r w:rsidRPr="002164D4">
      <w:rPr>
        <w:rFonts w:ascii="Times New Roman" w:hAnsi="Times New Roman" w:cs="Arial"/>
        <w:color w:val="7F7F7F"/>
        <w:sz w:val="16"/>
        <w:szCs w:val="16"/>
        <w:lang w:val="fr-FR" w:eastAsia="x-none"/>
      </w:rPr>
      <w:t xml:space="preserve">    </w:t>
    </w:r>
    <w:hyperlink r:id="rId9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www.pieknywschod.pl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0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www.ppr.pot.gov.pl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1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www.zarabiajnaturystyce.pl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 </w:t>
    </w:r>
    <w:hyperlink r:id="rId12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www.polskapodajdalej.pl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 </w:t>
    </w:r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5FEF4" w14:textId="77777777" w:rsidR="001264AF" w:rsidRDefault="001264AF">
      <w:bookmarkStart w:id="0" w:name="_Hlk523134668"/>
      <w:bookmarkEnd w:id="0"/>
      <w:r>
        <w:separator/>
      </w:r>
    </w:p>
  </w:footnote>
  <w:footnote w:type="continuationSeparator" w:id="0">
    <w:p w14:paraId="197EBE70" w14:textId="77777777" w:rsidR="001264AF" w:rsidRDefault="001264AF">
      <w:r>
        <w:continuationSeparator/>
      </w:r>
    </w:p>
  </w:footnote>
  <w:footnote w:id="1">
    <w:p w14:paraId="1A7D61FB" w14:textId="3DCEB63D" w:rsidR="00541279" w:rsidRPr="00541279" w:rsidRDefault="00541279">
      <w:pPr>
        <w:pStyle w:val="Tekstprzypisudolnego"/>
        <w:rPr>
          <w:rFonts w:ascii="Cambria" w:hAnsi="Cambria"/>
        </w:rPr>
      </w:pPr>
      <w:r w:rsidRPr="00541279">
        <w:rPr>
          <w:rStyle w:val="Odwoanieprzypisudolnego"/>
          <w:rFonts w:ascii="Cambria" w:hAnsi="Cambria"/>
        </w:rPr>
        <w:footnoteRef/>
      </w:r>
      <w:r w:rsidRPr="00541279">
        <w:rPr>
          <w:rFonts w:ascii="Cambria" w:hAnsi="Cambria"/>
        </w:rPr>
        <w:t xml:space="preserve"> Dotyczy tylko polskich wykonawców.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1D6BC" w14:textId="2B6B2E06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 xml:space="preserve">Znak sprawy: </w:t>
    </w:r>
    <w:r>
      <w:rPr>
        <w:rFonts w:ascii="Cambria" w:hAnsi="Cambria"/>
        <w:iCs w:val="0"/>
        <w:sz w:val="20"/>
      </w:rPr>
      <w:t>18</w:t>
    </w:r>
    <w:r w:rsidRPr="000030E9">
      <w:rPr>
        <w:rFonts w:ascii="Cambria" w:hAnsi="Cambria"/>
        <w:iCs w:val="0"/>
        <w:sz w:val="20"/>
      </w:rPr>
      <w:t>/R/2021/JB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39D97" w14:textId="3240AE74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397699A"/>
    <w:multiLevelType w:val="hybridMultilevel"/>
    <w:tmpl w:val="1D1C2DBC"/>
    <w:lvl w:ilvl="0" w:tplc="8070DE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04F85386"/>
    <w:multiLevelType w:val="hybridMultilevel"/>
    <w:tmpl w:val="1938F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AC37C62"/>
    <w:multiLevelType w:val="hybridMultilevel"/>
    <w:tmpl w:val="2F30B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7" w15:restartNumberingAfterBreak="0">
    <w:nsid w:val="12481B0C"/>
    <w:multiLevelType w:val="hybridMultilevel"/>
    <w:tmpl w:val="2F30B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0" w15:restartNumberingAfterBreak="0">
    <w:nsid w:val="186E5B38"/>
    <w:multiLevelType w:val="hybridMultilevel"/>
    <w:tmpl w:val="D13ECF08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E02BC66">
      <w:start w:val="1"/>
      <w:numFmt w:val="decimal"/>
      <w:lvlText w:val="%4."/>
      <w:lvlJc w:val="left"/>
      <w:pPr>
        <w:ind w:left="3234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61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ADB043C"/>
    <w:multiLevelType w:val="hybridMultilevel"/>
    <w:tmpl w:val="ECCAAD38"/>
    <w:lvl w:ilvl="0" w:tplc="B8CAD4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21E93282"/>
    <w:multiLevelType w:val="hybridMultilevel"/>
    <w:tmpl w:val="304E8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2635BA5"/>
    <w:multiLevelType w:val="hybridMultilevel"/>
    <w:tmpl w:val="13EA49D4"/>
    <w:lvl w:ilvl="0" w:tplc="7062DD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7245A92"/>
    <w:multiLevelType w:val="hybridMultilevel"/>
    <w:tmpl w:val="717E6080"/>
    <w:lvl w:ilvl="0" w:tplc="7F2068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9E502E6"/>
    <w:multiLevelType w:val="hybridMultilevel"/>
    <w:tmpl w:val="0C50B69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0" w15:restartNumberingAfterBreak="0">
    <w:nsid w:val="2C9641EF"/>
    <w:multiLevelType w:val="hybridMultilevel"/>
    <w:tmpl w:val="D96A74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2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3" w15:restartNumberingAfterBreak="0">
    <w:nsid w:val="3B697259"/>
    <w:multiLevelType w:val="hybridMultilevel"/>
    <w:tmpl w:val="48067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BF01864"/>
    <w:multiLevelType w:val="hybridMultilevel"/>
    <w:tmpl w:val="F4063AA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5" w15:restartNumberingAfterBreak="0">
    <w:nsid w:val="3C0D7454"/>
    <w:multiLevelType w:val="hybridMultilevel"/>
    <w:tmpl w:val="20BACA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8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49B613CA"/>
    <w:multiLevelType w:val="hybridMultilevel"/>
    <w:tmpl w:val="FC26049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1" w15:restartNumberingAfterBreak="0">
    <w:nsid w:val="4B681C21"/>
    <w:multiLevelType w:val="hybridMultilevel"/>
    <w:tmpl w:val="793A2100"/>
    <w:lvl w:ilvl="0" w:tplc="1A2EA2F8">
      <w:start w:val="1"/>
      <w:numFmt w:val="decimal"/>
      <w:lvlText w:val="%1."/>
      <w:lvlJc w:val="left"/>
      <w:pPr>
        <w:tabs>
          <w:tab w:val="num" w:pos="705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2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4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7F52810"/>
    <w:multiLevelType w:val="hybridMultilevel"/>
    <w:tmpl w:val="B3F2F9C2"/>
    <w:lvl w:ilvl="0" w:tplc="5A3E5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7" w15:restartNumberingAfterBreak="0">
    <w:nsid w:val="5F064386"/>
    <w:multiLevelType w:val="hybridMultilevel"/>
    <w:tmpl w:val="C582C04A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8" w15:restartNumberingAfterBreak="0">
    <w:nsid w:val="64B40728"/>
    <w:multiLevelType w:val="hybridMultilevel"/>
    <w:tmpl w:val="A1969044"/>
    <w:lvl w:ilvl="0" w:tplc="FFBA1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9" w15:restartNumberingAfterBreak="0">
    <w:nsid w:val="698607E0"/>
    <w:multiLevelType w:val="hybridMultilevel"/>
    <w:tmpl w:val="F27CFFD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0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4"/>
  </w:num>
  <w:num w:numId="2">
    <w:abstractNumId w:val="83"/>
  </w:num>
  <w:num w:numId="3">
    <w:abstractNumId w:val="58"/>
  </w:num>
  <w:num w:numId="4">
    <w:abstractNumId w:val="77"/>
  </w:num>
  <w:num w:numId="5">
    <w:abstractNumId w:val="91"/>
  </w:num>
  <w:num w:numId="6">
    <w:abstractNumId w:val="78"/>
  </w:num>
  <w:num w:numId="7">
    <w:abstractNumId w:val="86"/>
  </w:num>
  <w:num w:numId="8">
    <w:abstractNumId w:val="54"/>
  </w:num>
  <w:num w:numId="9">
    <w:abstractNumId w:val="90"/>
  </w:num>
  <w:num w:numId="10">
    <w:abstractNumId w:val="67"/>
  </w:num>
  <w:num w:numId="11">
    <w:abstractNumId w:val="56"/>
  </w:num>
  <w:num w:numId="12">
    <w:abstractNumId w:val="76"/>
  </w:num>
  <w:num w:numId="13">
    <w:abstractNumId w:val="63"/>
  </w:num>
  <w:num w:numId="14">
    <w:abstractNumId w:val="59"/>
  </w:num>
  <w:num w:numId="15">
    <w:abstractNumId w:val="79"/>
  </w:num>
  <w:num w:numId="16">
    <w:abstractNumId w:val="71"/>
  </w:num>
  <w:num w:numId="17">
    <w:abstractNumId w:val="51"/>
  </w:num>
  <w:num w:numId="18">
    <w:abstractNumId w:val="82"/>
  </w:num>
  <w:num w:numId="19">
    <w:abstractNumId w:val="66"/>
  </w:num>
  <w:num w:numId="20">
    <w:abstractNumId w:val="70"/>
  </w:num>
  <w:num w:numId="21">
    <w:abstractNumId w:val="53"/>
  </w:num>
  <w:num w:numId="2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4"/>
  </w:num>
  <w:num w:numId="24">
    <w:abstractNumId w:val="75"/>
  </w:num>
  <w:num w:numId="25">
    <w:abstractNumId w:val="65"/>
  </w:num>
  <w:num w:numId="26">
    <w:abstractNumId w:val="57"/>
  </w:num>
  <w:num w:numId="27">
    <w:abstractNumId w:val="87"/>
  </w:num>
  <w:num w:numId="28">
    <w:abstractNumId w:val="85"/>
  </w:num>
  <w:num w:numId="29">
    <w:abstractNumId w:val="88"/>
  </w:num>
  <w:num w:numId="30">
    <w:abstractNumId w:val="60"/>
  </w:num>
  <w:num w:numId="31">
    <w:abstractNumId w:val="81"/>
  </w:num>
  <w:num w:numId="32">
    <w:abstractNumId w:val="80"/>
  </w:num>
  <w:num w:numId="33">
    <w:abstractNumId w:val="69"/>
  </w:num>
  <w:num w:numId="34">
    <w:abstractNumId w:val="89"/>
  </w:num>
  <w:num w:numId="35">
    <w:abstractNumId w:val="68"/>
  </w:num>
  <w:num w:numId="36">
    <w:abstractNumId w:val="55"/>
  </w:num>
  <w:num w:numId="37">
    <w:abstractNumId w:val="62"/>
  </w:num>
  <w:num w:numId="38">
    <w:abstractNumId w:val="5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B81"/>
    <w:rsid w:val="00057D41"/>
    <w:rsid w:val="00061CF9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3B2"/>
    <w:rsid w:val="00173CC5"/>
    <w:rsid w:val="0017441C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614C"/>
    <w:rsid w:val="001962BD"/>
    <w:rsid w:val="00196AC7"/>
    <w:rsid w:val="001A22F9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301C"/>
    <w:rsid w:val="002E30F9"/>
    <w:rsid w:val="002E3991"/>
    <w:rsid w:val="002E3D45"/>
    <w:rsid w:val="002E3D7F"/>
    <w:rsid w:val="002E5116"/>
    <w:rsid w:val="002E687E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19EC"/>
    <w:rsid w:val="00422EC7"/>
    <w:rsid w:val="00424DBB"/>
    <w:rsid w:val="0042539E"/>
    <w:rsid w:val="00425C3D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640D"/>
    <w:rsid w:val="004A6C6C"/>
    <w:rsid w:val="004A6C74"/>
    <w:rsid w:val="004A7B86"/>
    <w:rsid w:val="004B0DB4"/>
    <w:rsid w:val="004B180E"/>
    <w:rsid w:val="004B2FC3"/>
    <w:rsid w:val="004B4AC8"/>
    <w:rsid w:val="004C0253"/>
    <w:rsid w:val="004C0762"/>
    <w:rsid w:val="004C108E"/>
    <w:rsid w:val="004C267B"/>
    <w:rsid w:val="004C3585"/>
    <w:rsid w:val="004C4544"/>
    <w:rsid w:val="004C5385"/>
    <w:rsid w:val="004C64B7"/>
    <w:rsid w:val="004C6AF2"/>
    <w:rsid w:val="004C6CD3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206"/>
    <w:rsid w:val="006214C6"/>
    <w:rsid w:val="006228B3"/>
    <w:rsid w:val="00624911"/>
    <w:rsid w:val="006251D0"/>
    <w:rsid w:val="006256E8"/>
    <w:rsid w:val="00632372"/>
    <w:rsid w:val="006327C7"/>
    <w:rsid w:val="00633B01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4212"/>
    <w:rsid w:val="007846F9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4DD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434"/>
    <w:rsid w:val="009D61C9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5468"/>
    <w:rsid w:val="00A95601"/>
    <w:rsid w:val="00A96F4F"/>
    <w:rsid w:val="00A97608"/>
    <w:rsid w:val="00AA1FA1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E0350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12C6"/>
    <w:rsid w:val="00CB15B8"/>
    <w:rsid w:val="00CB161E"/>
    <w:rsid w:val="00CB190A"/>
    <w:rsid w:val="00CB1F09"/>
    <w:rsid w:val="00CB3338"/>
    <w:rsid w:val="00CB6F4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340E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591"/>
    <w:rsid w:val="00F65481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7C0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2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3547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2</cp:revision>
  <cp:lastPrinted>2021-03-03T12:00:00Z</cp:lastPrinted>
  <dcterms:created xsi:type="dcterms:W3CDTF">2021-03-31T07:30:00Z</dcterms:created>
  <dcterms:modified xsi:type="dcterms:W3CDTF">2021-03-31T07:30:00Z</dcterms:modified>
</cp:coreProperties>
</file>